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60"/>
        <w:gridCol w:w="1825"/>
        <w:gridCol w:w="1843"/>
        <w:gridCol w:w="1842"/>
      </w:tblGrid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Diaconie Protestantse Gemeente Lieren-Beekbergen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6C7853" w:rsidRDefault="006C7853" w:rsidP="006C785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7853">
              <w:rPr>
                <w:rFonts w:ascii="Arial" w:eastAsia="Times New Roman" w:hAnsi="Arial" w:cs="Arial"/>
                <w:b/>
              </w:rPr>
              <w:t>Baten en lasten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67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Rekening</w:t>
            </w: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Begroting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Begroting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Default="006C7853" w:rsidP="0038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0228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E02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E0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64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6430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8C0C89">
            <w:pPr>
              <w:spacing w:after="0" w:line="240" w:lineRule="auto"/>
              <w:ind w:left="-1297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Opbrengsten uit bezittingen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</w:t>
            </w:r>
            <w:r w:rsidR="00E618F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</w:t>
            </w:r>
            <w:r w:rsidR="003073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74357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74357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33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</w:t>
            </w:r>
            <w:r w:rsidR="007435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33062B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3062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Bijdragen gemeenteleden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527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E02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73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02F81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.1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.10</w:t>
            </w:r>
            <w:bookmarkStart w:id="0" w:name="_GoBack"/>
            <w:bookmarkEnd w:id="0"/>
            <w:r w:rsidR="002A7F85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Totaal baten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547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942C02" w:rsidP="00E02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€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  <w:r w:rsidR="00E02F81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A92CB9">
              <w:rPr>
                <w:rFonts w:ascii="Calibri" w:eastAsia="Times New Roman" w:hAnsi="Calibri" w:cs="Times New Roman"/>
                <w:color w:val="000000"/>
              </w:rPr>
              <w:t>.1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€                 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.100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diaconaal werk (plaatselijk, landelijk en wereldwijd)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</w:t>
            </w:r>
            <w:r w:rsidR="000A4767">
              <w:rPr>
                <w:rFonts w:ascii="Calibri" w:eastAsia="Times New Roman" w:hAnsi="Calibri" w:cs="Times New Roman"/>
                <w:color w:val="000000"/>
              </w:rPr>
              <w:t>8.570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E02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E02F81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.3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diaconaal pastoraat (predikant, kerkelijk werkers)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Kerkdiensten, catechese en gemeentewerk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4657CF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0A476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Bijdragen aan andere organen binnen de kerk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9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942C02" w:rsidP="00332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3324D9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73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3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400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Lasten overige diaconale eigendommen en inventarissen 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 -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 -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Salarissen (koster, organist e.d.)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 -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Lasten beheer en administratie, bankkosten en rente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B60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609E5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Totaal lasten 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B63E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A4767">
              <w:rPr>
                <w:rFonts w:ascii="Calibri" w:eastAsia="Times New Roman" w:hAnsi="Calibri" w:cs="Times New Roman"/>
                <w:color w:val="000000"/>
              </w:rPr>
              <w:t>9.460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Default="006C7853" w:rsidP="00BB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A73603" w:rsidP="00E02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</w:t>
            </w:r>
            <w:r w:rsidR="00E02F81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.700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Default="006C7853" w:rsidP="00BB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A73603" w:rsidP="00022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  </w:t>
            </w:r>
            <w:r w:rsidR="00022863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.700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638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638E">
              <w:rPr>
                <w:rFonts w:ascii="Arial" w:eastAsia="Times New Roman" w:hAnsi="Arial" w:cs="Arial"/>
                <w:b/>
                <w:bCs/>
              </w:rPr>
              <w:t>Resultaat (baten - lasten)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73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730635" w:rsidRDefault="006C7853" w:rsidP="000A47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        </w:t>
            </w:r>
            <w:r w:rsidR="00CB63EF">
              <w:rPr>
                <w:rFonts w:ascii="Calibri" w:eastAsia="Times New Roman" w:hAnsi="Calibri" w:cs="Times New Roman"/>
                <w:b/>
                <w:color w:val="FF0000"/>
              </w:rPr>
              <w:t xml:space="preserve">  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0A4767">
              <w:rPr>
                <w:rFonts w:ascii="Calibri" w:eastAsia="Times New Roman" w:hAnsi="Calibri" w:cs="Times New Roman"/>
                <w:b/>
                <w:color w:val="FF0000"/>
              </w:rPr>
              <w:t>1.913</w:t>
            </w:r>
            <w:r w:rsidR="00CB63EF">
              <w:rPr>
                <w:rFonts w:ascii="Calibri" w:eastAsia="Times New Roman" w:hAnsi="Calibri" w:cs="Times New Roman"/>
                <w:b/>
                <w:color w:val="FF0000"/>
              </w:rPr>
              <w:t>-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BB0B62" w:rsidRDefault="006C7853" w:rsidP="00A92C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   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    </w:t>
            </w:r>
            <w:r w:rsidR="00A92CB9">
              <w:rPr>
                <w:rFonts w:ascii="Calibri" w:eastAsia="Times New Roman" w:hAnsi="Calibri" w:cs="Times New Roman"/>
                <w:b/>
                <w:color w:val="FF0000"/>
              </w:rPr>
              <w:t>600</w:t>
            </w:r>
            <w:r w:rsidR="002A7F85">
              <w:rPr>
                <w:rFonts w:ascii="Calibri" w:eastAsia="Times New Roman" w:hAnsi="Calibri" w:cs="Times New Roman"/>
                <w:b/>
                <w:color w:val="FF0000"/>
              </w:rPr>
              <w:t>-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    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BB0B62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8F4A59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="00326DE3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="002A7F85">
              <w:rPr>
                <w:rFonts w:ascii="Calibri" w:eastAsia="Times New Roman" w:hAnsi="Calibri" w:cs="Times New Roman"/>
                <w:b/>
                <w:color w:val="FF0000"/>
              </w:rPr>
              <w:t>600-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</w:p>
        </w:tc>
      </w:tr>
    </w:tbl>
    <w:p w:rsidR="00E57513" w:rsidRDefault="00E57513"/>
    <w:p w:rsidR="00732321" w:rsidRDefault="00732321"/>
    <w:sectPr w:rsidR="00732321" w:rsidSect="00E5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E"/>
    <w:rsid w:val="00022863"/>
    <w:rsid w:val="00032B98"/>
    <w:rsid w:val="000A4767"/>
    <w:rsid w:val="000A4B9D"/>
    <w:rsid w:val="002A296E"/>
    <w:rsid w:val="002A7F85"/>
    <w:rsid w:val="003073F8"/>
    <w:rsid w:val="00326DE3"/>
    <w:rsid w:val="0033062B"/>
    <w:rsid w:val="003324D9"/>
    <w:rsid w:val="00382384"/>
    <w:rsid w:val="003C5C4B"/>
    <w:rsid w:val="0044448A"/>
    <w:rsid w:val="004657CF"/>
    <w:rsid w:val="00552C0C"/>
    <w:rsid w:val="006430BC"/>
    <w:rsid w:val="006775C1"/>
    <w:rsid w:val="006B22F6"/>
    <w:rsid w:val="006C7853"/>
    <w:rsid w:val="0071288D"/>
    <w:rsid w:val="00730635"/>
    <w:rsid w:val="00732321"/>
    <w:rsid w:val="0074357E"/>
    <w:rsid w:val="007C1A6B"/>
    <w:rsid w:val="007F4080"/>
    <w:rsid w:val="008463E6"/>
    <w:rsid w:val="008604DB"/>
    <w:rsid w:val="008C0C89"/>
    <w:rsid w:val="008F4A59"/>
    <w:rsid w:val="00942C02"/>
    <w:rsid w:val="00A73603"/>
    <w:rsid w:val="00A92CB9"/>
    <w:rsid w:val="00B609E5"/>
    <w:rsid w:val="00BB0B62"/>
    <w:rsid w:val="00CB63EF"/>
    <w:rsid w:val="00D25A8E"/>
    <w:rsid w:val="00D5638E"/>
    <w:rsid w:val="00E02F81"/>
    <w:rsid w:val="00E57513"/>
    <w:rsid w:val="00E618F7"/>
    <w:rsid w:val="00EF5D7D"/>
    <w:rsid w:val="00F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A769-A9C7-48D5-A2AA-6F77439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B2161B2C09D4CAB0DEA4A210E4BB3" ma:contentTypeVersion="1" ma:contentTypeDescription="Een nieuw document maken." ma:contentTypeScope="" ma:versionID="95effd70f44de2ae167d5e2bc2e44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2F9DF-EBD9-4BCD-91A8-3724E3ECF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E274-535D-4754-B422-8991BC22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C9C19-AE5F-43D9-996E-47BF134A8D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</dc:creator>
  <cp:lastModifiedBy>J. Hertgers</cp:lastModifiedBy>
  <cp:revision>4</cp:revision>
  <dcterms:created xsi:type="dcterms:W3CDTF">2019-05-08T13:44:00Z</dcterms:created>
  <dcterms:modified xsi:type="dcterms:W3CDTF">2019-05-08T13:54:00Z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0x01010047CB2161B2C09D4CAB0DEA4A210E4BB3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